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F1B0A" w14:textId="2838194D" w:rsidR="00DC2B54" w:rsidRDefault="00DC2B54" w:rsidP="00DC2B54">
      <w:pPr>
        <w:rPr>
          <w:rFonts w:asciiTheme="minorHAnsi" w:hAnsiTheme="minorHAnsi" w:cstheme="minorHAnsi"/>
          <w:lang w:val="nl-NL"/>
        </w:rPr>
      </w:pPr>
      <w:proofErr w:type="gramStart"/>
      <w:r w:rsidRPr="00DC2B54">
        <w:rPr>
          <w:rFonts w:asciiTheme="minorHAnsi" w:hAnsiTheme="minorHAnsi" w:cstheme="minorHAnsi"/>
          <w:highlight w:val="green"/>
          <w:lang w:val="nl-NL"/>
        </w:rPr>
        <w:t>Concept brief</w:t>
      </w:r>
      <w:proofErr w:type="gramEnd"/>
      <w:r w:rsidRPr="00DC2B54">
        <w:rPr>
          <w:rFonts w:asciiTheme="minorHAnsi" w:hAnsiTheme="minorHAnsi" w:cstheme="minorHAnsi"/>
          <w:highlight w:val="green"/>
          <w:lang w:val="nl-NL"/>
        </w:rPr>
        <w:t xml:space="preserve"> voor </w:t>
      </w:r>
      <w:r w:rsidR="00C02539">
        <w:rPr>
          <w:rFonts w:asciiTheme="minorHAnsi" w:hAnsiTheme="minorHAnsi" w:cstheme="minorHAnsi"/>
          <w:highlight w:val="green"/>
          <w:lang w:val="nl-NL"/>
        </w:rPr>
        <w:t xml:space="preserve">pro forma zienswijze voor </w:t>
      </w:r>
      <w:r w:rsidRPr="00DC2B54">
        <w:rPr>
          <w:rFonts w:asciiTheme="minorHAnsi" w:hAnsiTheme="minorHAnsi" w:cstheme="minorHAnsi"/>
          <w:highlight w:val="green"/>
          <w:lang w:val="nl-NL"/>
        </w:rPr>
        <w:t>inwoners van Renkum. Verwijder de</w:t>
      </w:r>
      <w:r>
        <w:rPr>
          <w:rFonts w:asciiTheme="minorHAnsi" w:hAnsiTheme="minorHAnsi" w:cstheme="minorHAnsi"/>
          <w:highlight w:val="green"/>
          <w:lang w:val="nl-NL"/>
        </w:rPr>
        <w:t>ze</w:t>
      </w:r>
      <w:r w:rsidRPr="00DC2B54">
        <w:rPr>
          <w:rFonts w:asciiTheme="minorHAnsi" w:hAnsiTheme="minorHAnsi" w:cstheme="minorHAnsi"/>
          <w:highlight w:val="green"/>
          <w:lang w:val="nl-NL"/>
        </w:rPr>
        <w:t xml:space="preserve"> groene tekst en vul </w:t>
      </w:r>
      <w:r>
        <w:rPr>
          <w:rFonts w:asciiTheme="minorHAnsi" w:hAnsiTheme="minorHAnsi" w:cstheme="minorHAnsi"/>
          <w:highlight w:val="green"/>
          <w:lang w:val="nl-NL"/>
        </w:rPr>
        <w:t xml:space="preserve">de </w:t>
      </w:r>
      <w:r w:rsidRPr="00CA0BF6">
        <w:rPr>
          <w:rFonts w:asciiTheme="minorHAnsi" w:hAnsiTheme="minorHAnsi" w:cstheme="minorHAnsi"/>
          <w:highlight w:val="yellow"/>
          <w:lang w:val="nl-NL"/>
        </w:rPr>
        <w:t xml:space="preserve">gele tekst </w:t>
      </w:r>
      <w:r>
        <w:rPr>
          <w:rFonts w:asciiTheme="minorHAnsi" w:hAnsiTheme="minorHAnsi" w:cstheme="minorHAnsi"/>
          <w:highlight w:val="green"/>
          <w:lang w:val="nl-NL"/>
        </w:rPr>
        <w:t xml:space="preserve">op pagina 1 en op pagina 2 </w:t>
      </w:r>
      <w:r w:rsidRPr="00DC2B54">
        <w:rPr>
          <w:rFonts w:asciiTheme="minorHAnsi" w:hAnsiTheme="minorHAnsi" w:cstheme="minorHAnsi"/>
          <w:highlight w:val="green"/>
          <w:lang w:val="nl-NL"/>
        </w:rPr>
        <w:t xml:space="preserve">in met jouw persoonlijke informatie. </w:t>
      </w:r>
      <w:r w:rsidR="000829BE">
        <w:rPr>
          <w:rFonts w:asciiTheme="minorHAnsi" w:hAnsiTheme="minorHAnsi" w:cstheme="minorHAnsi"/>
          <w:highlight w:val="green"/>
          <w:lang w:val="nl-NL"/>
        </w:rPr>
        <w:t xml:space="preserve">Eventueel kun je de begeleidende tekst nog eigen maken. </w:t>
      </w:r>
      <w:r w:rsidRPr="00DC2B54">
        <w:rPr>
          <w:rFonts w:asciiTheme="minorHAnsi" w:hAnsiTheme="minorHAnsi" w:cstheme="minorHAnsi"/>
          <w:highlight w:val="green"/>
          <w:lang w:val="nl-NL"/>
        </w:rPr>
        <w:t xml:space="preserve">Stuur deze brief samen met de </w:t>
      </w:r>
      <w:r w:rsidR="00D83A11">
        <w:rPr>
          <w:rFonts w:asciiTheme="minorHAnsi" w:hAnsiTheme="minorHAnsi" w:cstheme="minorHAnsi"/>
          <w:highlight w:val="green"/>
          <w:lang w:val="nl-NL"/>
        </w:rPr>
        <w:t xml:space="preserve">zienswijze als </w:t>
      </w:r>
      <w:r w:rsidRPr="00DC2B54">
        <w:rPr>
          <w:rFonts w:asciiTheme="minorHAnsi" w:hAnsiTheme="minorHAnsi" w:cstheme="minorHAnsi"/>
          <w:highlight w:val="green"/>
          <w:lang w:val="nl-NL"/>
        </w:rPr>
        <w:t xml:space="preserve">bijlage (zie website </w:t>
      </w:r>
      <w:hyperlink r:id="rId9" w:history="1">
        <w:r w:rsidRPr="00DC2B54">
          <w:rPr>
            <w:rStyle w:val="Hyperlink"/>
            <w:rFonts w:asciiTheme="minorHAnsi" w:hAnsiTheme="minorHAnsi" w:cstheme="minorHAnsi"/>
            <w:highlight w:val="green"/>
            <w:lang w:val="nl-NL"/>
          </w:rPr>
          <w:t>D66 Renkum</w:t>
        </w:r>
      </w:hyperlink>
      <w:r w:rsidRPr="00DC2B54">
        <w:rPr>
          <w:rFonts w:asciiTheme="minorHAnsi" w:hAnsiTheme="minorHAnsi" w:cstheme="minorHAnsi"/>
          <w:highlight w:val="green"/>
          <w:lang w:val="nl-NL"/>
        </w:rPr>
        <w:t xml:space="preserve">) op naar onderstaand adres per post, of per e-mail aan de omgevingsdienst </w:t>
      </w:r>
      <w:r w:rsidR="009C2621">
        <w:rPr>
          <w:rFonts w:asciiTheme="minorHAnsi" w:hAnsiTheme="minorHAnsi" w:cstheme="minorHAnsi"/>
          <w:highlight w:val="green"/>
          <w:lang w:val="nl-NL"/>
        </w:rPr>
        <w:t xml:space="preserve">Groene Metropool </w:t>
      </w:r>
      <w:r w:rsidRPr="00DC2B54">
        <w:rPr>
          <w:rFonts w:asciiTheme="minorHAnsi" w:hAnsiTheme="minorHAnsi" w:cstheme="minorHAnsi"/>
          <w:highlight w:val="green"/>
          <w:lang w:val="nl-NL"/>
        </w:rPr>
        <w:t xml:space="preserve">via </w:t>
      </w:r>
      <w:hyperlink r:id="rId10" w:history="1">
        <w:r w:rsidRPr="00DC2B54">
          <w:rPr>
            <w:rStyle w:val="Hyperlink"/>
            <w:rFonts w:asciiTheme="minorHAnsi" w:hAnsiTheme="minorHAnsi" w:cstheme="minorHAnsi"/>
            <w:highlight w:val="green"/>
            <w:lang w:val="nl-NL"/>
          </w:rPr>
          <w:t>omgevingsloket@odrn.nl</w:t>
        </w:r>
      </w:hyperlink>
    </w:p>
    <w:p w14:paraId="0C049305" w14:textId="2EAD3044" w:rsidR="00DC2B54" w:rsidRDefault="00DC2B54">
      <w:pPr>
        <w:rPr>
          <w:rFonts w:asciiTheme="minorHAnsi" w:hAnsiTheme="minorHAnsi" w:cstheme="minorHAnsi"/>
          <w:lang w:val="nl-NL"/>
        </w:rPr>
      </w:pPr>
    </w:p>
    <w:p w14:paraId="6E221EC6" w14:textId="77777777" w:rsidR="00DC2B54" w:rsidRDefault="00DC2B54">
      <w:pPr>
        <w:rPr>
          <w:rFonts w:asciiTheme="minorHAnsi" w:hAnsiTheme="minorHAnsi" w:cstheme="minorHAnsi"/>
          <w:lang w:val="nl-NL"/>
        </w:rPr>
      </w:pPr>
    </w:p>
    <w:p w14:paraId="25A7DD68" w14:textId="2688EE13" w:rsidR="00307A7B" w:rsidRDefault="00307A7B">
      <w:pPr>
        <w:rPr>
          <w:rFonts w:asciiTheme="minorHAnsi" w:hAnsiTheme="minorHAnsi" w:cstheme="minorHAnsi"/>
          <w:lang w:val="nl-NL"/>
        </w:rPr>
      </w:pPr>
      <w:r>
        <w:rPr>
          <w:rFonts w:asciiTheme="minorHAnsi" w:hAnsiTheme="minorHAnsi" w:cstheme="minorHAnsi"/>
          <w:lang w:val="nl-NL"/>
        </w:rPr>
        <w:t>Omgevingsdienst Groene Metropool</w:t>
      </w:r>
    </w:p>
    <w:p w14:paraId="5F92363F" w14:textId="5DC5119D" w:rsidR="00307A7B" w:rsidRDefault="00307A7B">
      <w:pPr>
        <w:rPr>
          <w:rFonts w:asciiTheme="minorHAnsi" w:hAnsiTheme="minorHAnsi" w:cstheme="minorHAnsi"/>
          <w:lang w:val="nl-NL"/>
        </w:rPr>
      </w:pPr>
      <w:hyperlink r:id="rId11" w:history="1">
        <w:r w:rsidRPr="00E63086">
          <w:rPr>
            <w:rStyle w:val="Hyperlink"/>
            <w:rFonts w:asciiTheme="minorHAnsi" w:hAnsiTheme="minorHAnsi" w:cstheme="minorHAnsi"/>
            <w:lang w:val="nl-NL"/>
          </w:rPr>
          <w:t>omgevingsloket@odrn.nl</w:t>
        </w:r>
      </w:hyperlink>
    </w:p>
    <w:p w14:paraId="28713017" w14:textId="77777777" w:rsidR="00307A7B" w:rsidRDefault="00307A7B">
      <w:pPr>
        <w:rPr>
          <w:rFonts w:asciiTheme="minorHAnsi" w:hAnsiTheme="minorHAnsi" w:cstheme="minorHAnsi"/>
          <w:lang w:val="nl-NL"/>
        </w:rPr>
      </w:pPr>
      <w:proofErr w:type="gramStart"/>
      <w:r w:rsidRPr="00307A7B">
        <w:rPr>
          <w:rFonts w:asciiTheme="minorHAnsi" w:hAnsiTheme="minorHAnsi" w:cstheme="minorHAnsi"/>
          <w:lang w:val="nl-NL"/>
        </w:rPr>
        <w:t>postbus</w:t>
      </w:r>
      <w:proofErr w:type="gramEnd"/>
      <w:r w:rsidRPr="00307A7B">
        <w:rPr>
          <w:rFonts w:asciiTheme="minorHAnsi" w:hAnsiTheme="minorHAnsi" w:cstheme="minorHAnsi"/>
          <w:lang w:val="nl-NL"/>
        </w:rPr>
        <w:t xml:space="preserve"> 1603, </w:t>
      </w:r>
    </w:p>
    <w:p w14:paraId="79B3DD12" w14:textId="77777777" w:rsidR="00307A7B" w:rsidRDefault="00307A7B">
      <w:pPr>
        <w:rPr>
          <w:rFonts w:asciiTheme="minorHAnsi" w:hAnsiTheme="minorHAnsi" w:cstheme="minorHAnsi"/>
          <w:lang w:val="nl-NL"/>
        </w:rPr>
      </w:pPr>
      <w:r w:rsidRPr="00307A7B">
        <w:rPr>
          <w:rFonts w:asciiTheme="minorHAnsi" w:hAnsiTheme="minorHAnsi" w:cstheme="minorHAnsi"/>
          <w:lang w:val="nl-NL"/>
        </w:rPr>
        <w:t>6501 BP Nijmegen</w:t>
      </w:r>
    </w:p>
    <w:p w14:paraId="7D577476" w14:textId="08BE4734" w:rsidR="00307A7B" w:rsidRDefault="00307A7B" w:rsidP="00307A7B">
      <w:pPr>
        <w:jc w:val="right"/>
        <w:rPr>
          <w:rFonts w:asciiTheme="minorHAnsi" w:hAnsiTheme="minorHAnsi" w:cstheme="minorHAnsi"/>
          <w:lang w:val="nl-NL"/>
        </w:rPr>
      </w:pPr>
      <w:r>
        <w:rPr>
          <w:rFonts w:asciiTheme="minorHAnsi" w:hAnsiTheme="minorHAnsi" w:cstheme="minorHAnsi"/>
          <w:lang w:val="nl-NL"/>
        </w:rPr>
        <w:t xml:space="preserve">Gemeente Renkum, </w:t>
      </w:r>
      <w:r>
        <w:rPr>
          <w:rFonts w:asciiTheme="minorHAnsi" w:hAnsiTheme="minorHAnsi" w:cstheme="minorHAnsi"/>
          <w:lang w:val="nl-NL"/>
        </w:rPr>
        <w:fldChar w:fldCharType="begin"/>
      </w:r>
      <w:r>
        <w:rPr>
          <w:rFonts w:asciiTheme="minorHAnsi" w:hAnsiTheme="minorHAnsi" w:cstheme="minorHAnsi"/>
          <w:lang w:val="nl-NL"/>
        </w:rPr>
        <w:instrText xml:space="preserve"> DATE  \* MERGEFORMAT </w:instrText>
      </w:r>
      <w:r>
        <w:rPr>
          <w:rFonts w:asciiTheme="minorHAnsi" w:hAnsiTheme="minorHAnsi" w:cstheme="minorHAnsi"/>
          <w:lang w:val="nl-NL"/>
        </w:rPr>
        <w:fldChar w:fldCharType="separate"/>
      </w:r>
      <w:r w:rsidR="00C02539">
        <w:rPr>
          <w:rFonts w:asciiTheme="minorHAnsi" w:hAnsiTheme="minorHAnsi" w:cstheme="minorHAnsi"/>
          <w:noProof/>
          <w:lang w:val="nl-NL"/>
        </w:rPr>
        <w:t>12-02-2026</w:t>
      </w:r>
      <w:r>
        <w:rPr>
          <w:rFonts w:asciiTheme="minorHAnsi" w:hAnsiTheme="minorHAnsi" w:cstheme="minorHAnsi"/>
          <w:lang w:val="nl-NL"/>
        </w:rPr>
        <w:fldChar w:fldCharType="end"/>
      </w:r>
    </w:p>
    <w:p w14:paraId="0AC7BC58" w14:textId="77777777" w:rsidR="00307A7B" w:rsidRDefault="00307A7B">
      <w:pPr>
        <w:rPr>
          <w:rFonts w:asciiTheme="minorHAnsi" w:hAnsiTheme="minorHAnsi" w:cstheme="minorHAnsi"/>
          <w:lang w:val="nl-NL"/>
        </w:rPr>
      </w:pPr>
    </w:p>
    <w:p w14:paraId="69A17DEE" w14:textId="63C78CC9" w:rsidR="00DA29D5" w:rsidRDefault="00DA29D5" w:rsidP="00DA29D5">
      <w:pPr>
        <w:ind w:left="851" w:hanging="851"/>
        <w:rPr>
          <w:rFonts w:asciiTheme="minorHAnsi" w:hAnsiTheme="minorHAnsi" w:cstheme="minorHAnsi"/>
          <w:lang w:val="nl-NL"/>
        </w:rPr>
      </w:pPr>
      <w:r>
        <w:rPr>
          <w:rFonts w:asciiTheme="minorHAnsi" w:hAnsiTheme="minorHAnsi" w:cstheme="minorHAnsi"/>
          <w:lang w:val="nl-NL"/>
        </w:rPr>
        <w:t xml:space="preserve">Betreft: </w:t>
      </w:r>
      <w:r>
        <w:rPr>
          <w:rFonts w:asciiTheme="minorHAnsi" w:hAnsiTheme="minorHAnsi" w:cstheme="minorHAnsi"/>
          <w:lang w:val="nl-NL"/>
        </w:rPr>
        <w:tab/>
      </w:r>
      <w:r w:rsidR="00C02539">
        <w:rPr>
          <w:rFonts w:asciiTheme="minorHAnsi" w:hAnsiTheme="minorHAnsi" w:cstheme="minorHAnsi"/>
          <w:lang w:val="nl-NL"/>
        </w:rPr>
        <w:t xml:space="preserve">pro forma </w:t>
      </w:r>
      <w:r>
        <w:rPr>
          <w:rFonts w:asciiTheme="minorHAnsi" w:hAnsiTheme="minorHAnsi" w:cstheme="minorHAnsi"/>
          <w:lang w:val="nl-NL"/>
        </w:rPr>
        <w:t xml:space="preserve">zienswijze ontwerpbesluit </w:t>
      </w:r>
      <w:r w:rsidRPr="009C2621">
        <w:rPr>
          <w:rFonts w:asciiTheme="minorHAnsi" w:hAnsiTheme="minorHAnsi" w:cstheme="minorHAnsi"/>
          <w:lang w:val="nl-NL"/>
        </w:rPr>
        <w:t xml:space="preserve">omgevingsvergunning </w:t>
      </w:r>
      <w:r w:rsidRPr="009C2621">
        <w:rPr>
          <w:rFonts w:asciiTheme="minorHAnsi" w:hAnsiTheme="minorHAnsi" w:cstheme="minorHAnsi"/>
          <w:lang w:val="nl-NL"/>
        </w:rPr>
        <w:br/>
        <w:t xml:space="preserve">(OLO </w:t>
      </w:r>
      <w:proofErr w:type="gramStart"/>
      <w:r w:rsidRPr="009C2621">
        <w:rPr>
          <w:rFonts w:asciiTheme="minorHAnsi" w:hAnsiTheme="minorHAnsi" w:cstheme="minorHAnsi"/>
          <w:lang w:val="nl-NL"/>
        </w:rPr>
        <w:t>8293717)(</w:t>
      </w:r>
      <w:proofErr w:type="spellStart"/>
      <w:proofErr w:type="gramEnd"/>
      <w:r w:rsidRPr="009C2621">
        <w:rPr>
          <w:rFonts w:asciiTheme="minorHAnsi" w:hAnsiTheme="minorHAnsi" w:cstheme="minorHAnsi"/>
          <w:lang w:val="nl-NL"/>
        </w:rPr>
        <w:t>zaaknr</w:t>
      </w:r>
      <w:proofErr w:type="spellEnd"/>
      <w:r w:rsidRPr="009C2621">
        <w:rPr>
          <w:rFonts w:asciiTheme="minorHAnsi" w:hAnsiTheme="minorHAnsi" w:cstheme="minorHAnsi"/>
          <w:lang w:val="nl-NL"/>
        </w:rPr>
        <w:t xml:space="preserve"> AB24.</w:t>
      </w:r>
      <w:proofErr w:type="gramStart"/>
      <w:r w:rsidRPr="009C2621">
        <w:rPr>
          <w:rFonts w:asciiTheme="minorHAnsi" w:hAnsiTheme="minorHAnsi" w:cstheme="minorHAnsi"/>
          <w:lang w:val="nl-NL"/>
        </w:rPr>
        <w:t>01920)</w:t>
      </w:r>
      <w:r w:rsidR="009C2621" w:rsidRPr="009C2621">
        <w:rPr>
          <w:rFonts w:asciiTheme="minorHAnsi" w:hAnsiTheme="minorHAnsi" w:cstheme="minorHAnsi"/>
          <w:lang w:val="nl-NL"/>
        </w:rPr>
        <w:t>(</w:t>
      </w:r>
      <w:proofErr w:type="gramEnd"/>
      <w:r w:rsidR="009C2621" w:rsidRPr="009C2621">
        <w:rPr>
          <w:rFonts w:asciiTheme="minorHAnsi" w:hAnsiTheme="minorHAnsi" w:cstheme="minorHAnsi"/>
          <w:lang w:val="nl-NL"/>
        </w:rPr>
        <w:t>voorheen W.Z23.100057.02)</w:t>
      </w:r>
      <w:r>
        <w:rPr>
          <w:rFonts w:asciiTheme="minorHAnsi" w:hAnsiTheme="minorHAnsi" w:cstheme="minorHAnsi"/>
          <w:lang w:val="nl-NL"/>
        </w:rPr>
        <w:br/>
        <w:t xml:space="preserve">aanvrager: </w:t>
      </w:r>
      <w:proofErr w:type="spellStart"/>
      <w:r>
        <w:rPr>
          <w:rFonts w:asciiTheme="minorHAnsi" w:hAnsiTheme="minorHAnsi" w:cstheme="minorHAnsi"/>
          <w:lang w:val="nl-NL"/>
        </w:rPr>
        <w:t>Smurfit</w:t>
      </w:r>
      <w:proofErr w:type="spellEnd"/>
      <w:r>
        <w:rPr>
          <w:rFonts w:asciiTheme="minorHAnsi" w:hAnsiTheme="minorHAnsi" w:cstheme="minorHAnsi"/>
          <w:lang w:val="nl-NL"/>
        </w:rPr>
        <w:t xml:space="preserve"> </w:t>
      </w:r>
      <w:proofErr w:type="spellStart"/>
      <w:r>
        <w:rPr>
          <w:rFonts w:asciiTheme="minorHAnsi" w:hAnsiTheme="minorHAnsi" w:cstheme="minorHAnsi"/>
          <w:lang w:val="nl-NL"/>
        </w:rPr>
        <w:t>Westrock</w:t>
      </w:r>
      <w:proofErr w:type="spellEnd"/>
      <w:r>
        <w:rPr>
          <w:rFonts w:asciiTheme="minorHAnsi" w:hAnsiTheme="minorHAnsi" w:cstheme="minorHAnsi"/>
          <w:lang w:val="nl-NL"/>
        </w:rPr>
        <w:t xml:space="preserve"> Parenco B.V.,</w:t>
      </w:r>
      <w:r w:rsidR="009C2621">
        <w:rPr>
          <w:rFonts w:asciiTheme="minorHAnsi" w:hAnsiTheme="minorHAnsi" w:cstheme="minorHAnsi"/>
          <w:lang w:val="nl-NL"/>
        </w:rPr>
        <w:t xml:space="preserve"> </w:t>
      </w:r>
      <w:r>
        <w:rPr>
          <w:rFonts w:asciiTheme="minorHAnsi" w:hAnsiTheme="minorHAnsi" w:cstheme="minorHAnsi"/>
          <w:lang w:val="nl-NL"/>
        </w:rPr>
        <w:t>Veerweg 1, Renkum</w:t>
      </w:r>
    </w:p>
    <w:p w14:paraId="1C44AA8F" w14:textId="77777777" w:rsidR="00DA29D5" w:rsidRDefault="00DA29D5">
      <w:pPr>
        <w:rPr>
          <w:rFonts w:asciiTheme="minorHAnsi" w:hAnsiTheme="minorHAnsi" w:cstheme="minorHAnsi"/>
          <w:lang w:val="nl-NL"/>
        </w:rPr>
      </w:pPr>
    </w:p>
    <w:p w14:paraId="445575EB" w14:textId="77777777" w:rsidR="00DA29D5" w:rsidRDefault="00DA29D5">
      <w:pPr>
        <w:rPr>
          <w:rFonts w:asciiTheme="minorHAnsi" w:hAnsiTheme="minorHAnsi" w:cstheme="minorHAnsi"/>
          <w:lang w:val="nl-NL"/>
        </w:rPr>
      </w:pPr>
    </w:p>
    <w:p w14:paraId="4479CB48" w14:textId="4E9835F9" w:rsidR="00307A7B" w:rsidRDefault="00307A7B">
      <w:pPr>
        <w:rPr>
          <w:rFonts w:asciiTheme="minorHAnsi" w:hAnsiTheme="minorHAnsi" w:cstheme="minorHAnsi"/>
          <w:lang w:val="nl-NL"/>
        </w:rPr>
      </w:pPr>
      <w:r>
        <w:rPr>
          <w:rFonts w:asciiTheme="minorHAnsi" w:hAnsiTheme="minorHAnsi" w:cstheme="minorHAnsi"/>
          <w:lang w:val="nl-NL"/>
        </w:rPr>
        <w:t>Geachte omgevingsdienst</w:t>
      </w:r>
      <w:r w:rsidR="003D65D8">
        <w:rPr>
          <w:rFonts w:asciiTheme="minorHAnsi" w:hAnsiTheme="minorHAnsi" w:cstheme="minorHAnsi"/>
          <w:lang w:val="nl-NL"/>
        </w:rPr>
        <w:t>,</w:t>
      </w:r>
    </w:p>
    <w:p w14:paraId="3E9801FE" w14:textId="77777777" w:rsidR="00307A7B" w:rsidRDefault="00307A7B">
      <w:pPr>
        <w:rPr>
          <w:rFonts w:asciiTheme="minorHAnsi" w:hAnsiTheme="minorHAnsi" w:cstheme="minorHAnsi"/>
          <w:lang w:val="nl-NL"/>
        </w:rPr>
      </w:pPr>
    </w:p>
    <w:p w14:paraId="255CB7FF" w14:textId="0DE0D05D" w:rsidR="00307A7B" w:rsidRDefault="00307A7B">
      <w:pPr>
        <w:rPr>
          <w:rFonts w:asciiTheme="minorHAnsi" w:hAnsiTheme="minorHAnsi" w:cstheme="minorHAnsi"/>
          <w:lang w:val="nl-NL"/>
        </w:rPr>
      </w:pPr>
      <w:r>
        <w:rPr>
          <w:rFonts w:asciiTheme="minorHAnsi" w:hAnsiTheme="minorHAnsi" w:cstheme="minorHAnsi"/>
          <w:lang w:val="nl-NL"/>
        </w:rPr>
        <w:t xml:space="preserve">Via </w:t>
      </w:r>
      <w:hyperlink r:id="rId12" w:history="1">
        <w:r w:rsidRPr="00E63086">
          <w:rPr>
            <w:rStyle w:val="Hyperlink"/>
            <w:rFonts w:asciiTheme="minorHAnsi" w:hAnsiTheme="minorHAnsi" w:cstheme="minorHAnsi"/>
            <w:lang w:val="nl-NL"/>
          </w:rPr>
          <w:t>https://zoek.officielebekendmakingen.nl/prb-2026-188.html</w:t>
        </w:r>
      </w:hyperlink>
      <w:r>
        <w:rPr>
          <w:rFonts w:asciiTheme="minorHAnsi" w:hAnsiTheme="minorHAnsi" w:cstheme="minorHAnsi"/>
          <w:lang w:val="nl-NL"/>
        </w:rPr>
        <w:t xml:space="preserve"> heb </w:t>
      </w:r>
      <w:r w:rsidR="000829BE">
        <w:rPr>
          <w:rFonts w:asciiTheme="minorHAnsi" w:hAnsiTheme="minorHAnsi" w:cstheme="minorHAnsi"/>
          <w:lang w:val="nl-NL"/>
        </w:rPr>
        <w:t>ik</w:t>
      </w:r>
      <w:r>
        <w:rPr>
          <w:rFonts w:asciiTheme="minorHAnsi" w:hAnsiTheme="minorHAnsi" w:cstheme="minorHAnsi"/>
          <w:lang w:val="nl-NL"/>
        </w:rPr>
        <w:t xml:space="preserve"> kennisgenomen van uw ontwerp omgevingsvergunning</w:t>
      </w:r>
      <w:r w:rsidR="00EA5A3A">
        <w:rPr>
          <w:rFonts w:asciiTheme="minorHAnsi" w:hAnsiTheme="minorHAnsi" w:cstheme="minorHAnsi"/>
          <w:lang w:val="nl-NL"/>
        </w:rPr>
        <w:t xml:space="preserve">. </w:t>
      </w:r>
      <w:r w:rsidR="00773EFA">
        <w:rPr>
          <w:rFonts w:asciiTheme="minorHAnsi" w:hAnsiTheme="minorHAnsi" w:cstheme="minorHAnsi"/>
          <w:lang w:val="nl-NL"/>
        </w:rPr>
        <w:t xml:space="preserve">Graag wil ik een zienswijze indienen en mogelijk sluit ik me aan bij zienswijze die </w:t>
      </w:r>
      <w:r w:rsidR="002268E4">
        <w:rPr>
          <w:rFonts w:asciiTheme="minorHAnsi" w:hAnsiTheme="minorHAnsi" w:cstheme="minorHAnsi"/>
          <w:lang w:val="nl-NL"/>
        </w:rPr>
        <w:t xml:space="preserve">uniform </w:t>
      </w:r>
      <w:r w:rsidR="00773EFA">
        <w:rPr>
          <w:rFonts w:asciiTheme="minorHAnsi" w:hAnsiTheme="minorHAnsi" w:cstheme="minorHAnsi"/>
          <w:lang w:val="nl-NL"/>
        </w:rPr>
        <w:t xml:space="preserve">is </w:t>
      </w:r>
      <w:r w:rsidR="002268E4">
        <w:rPr>
          <w:rFonts w:asciiTheme="minorHAnsi" w:hAnsiTheme="minorHAnsi" w:cstheme="minorHAnsi"/>
          <w:lang w:val="nl-NL"/>
        </w:rPr>
        <w:t>voor meer</w:t>
      </w:r>
      <w:r w:rsidR="00B658EF">
        <w:rPr>
          <w:rFonts w:asciiTheme="minorHAnsi" w:hAnsiTheme="minorHAnsi" w:cstheme="minorHAnsi"/>
          <w:lang w:val="nl-NL"/>
        </w:rPr>
        <w:t>dere</w:t>
      </w:r>
      <w:r w:rsidR="002268E4">
        <w:rPr>
          <w:rFonts w:asciiTheme="minorHAnsi" w:hAnsiTheme="minorHAnsi" w:cstheme="minorHAnsi"/>
          <w:lang w:val="nl-NL"/>
        </w:rPr>
        <w:t xml:space="preserve"> indieners. </w:t>
      </w:r>
    </w:p>
    <w:p w14:paraId="43584105" w14:textId="77777777" w:rsidR="002268E4" w:rsidRDefault="002268E4">
      <w:pPr>
        <w:rPr>
          <w:rFonts w:asciiTheme="minorHAnsi" w:hAnsiTheme="minorHAnsi" w:cstheme="minorHAnsi"/>
          <w:lang w:val="nl-NL"/>
        </w:rPr>
      </w:pPr>
    </w:p>
    <w:p w14:paraId="4BAD449D" w14:textId="03FD47CC" w:rsidR="00773EFA" w:rsidRDefault="00773EFA" w:rsidP="00773EFA">
      <w:pPr>
        <w:rPr>
          <w:rFonts w:asciiTheme="minorHAnsi" w:hAnsiTheme="minorHAnsi" w:cstheme="minorHAnsi"/>
          <w:lang w:val="nl-NL"/>
        </w:rPr>
      </w:pPr>
      <w:r>
        <w:rPr>
          <w:rFonts w:asciiTheme="minorHAnsi" w:hAnsiTheme="minorHAnsi" w:cstheme="minorHAnsi"/>
          <w:lang w:val="nl-NL"/>
        </w:rPr>
        <w:t xml:space="preserve">Echter, het gaat mij helaas niet lukken om de door u gestelde deadline van 18 februari te halen. Gegeven de enorme complexiteit van de aanvraag en uw conceptbesluit omgevingsvergunning, vraag ik uitstel voor het indienen van de inhoudelijke zienswijze tot en met 18 maart 2026. </w:t>
      </w:r>
    </w:p>
    <w:p w14:paraId="659B8879" w14:textId="7A66E101" w:rsidR="00E82D9F" w:rsidRDefault="00E82D9F">
      <w:pPr>
        <w:rPr>
          <w:rFonts w:asciiTheme="minorHAnsi" w:hAnsiTheme="minorHAnsi" w:cstheme="minorHAnsi"/>
          <w:lang w:val="nl-NL"/>
        </w:rPr>
      </w:pPr>
    </w:p>
    <w:p w14:paraId="0FE64900" w14:textId="10CEE21C" w:rsidR="008A4D9A" w:rsidRDefault="008A4D9A">
      <w:pPr>
        <w:rPr>
          <w:rFonts w:asciiTheme="minorHAnsi" w:hAnsiTheme="minorHAnsi" w:cstheme="minorHAnsi"/>
          <w:sz w:val="22"/>
          <w:szCs w:val="22"/>
          <w:lang w:val="nl-NL"/>
        </w:rPr>
      </w:pPr>
      <w:r>
        <w:rPr>
          <w:rFonts w:asciiTheme="minorHAnsi" w:hAnsiTheme="minorHAnsi" w:cstheme="minorHAnsi"/>
          <w:sz w:val="22"/>
          <w:szCs w:val="22"/>
          <w:lang w:val="nl-NL"/>
        </w:rPr>
        <w:t>In afwachting van uw reactie,</w:t>
      </w:r>
    </w:p>
    <w:p w14:paraId="008D499A" w14:textId="77777777" w:rsidR="008A4D9A" w:rsidRDefault="008A4D9A">
      <w:pPr>
        <w:rPr>
          <w:rFonts w:asciiTheme="minorHAnsi" w:hAnsiTheme="minorHAnsi" w:cstheme="minorHAnsi"/>
          <w:sz w:val="22"/>
          <w:szCs w:val="22"/>
          <w:lang w:val="nl-NL"/>
        </w:rPr>
      </w:pPr>
    </w:p>
    <w:p w14:paraId="78CD7BAF" w14:textId="70D0ABAD" w:rsidR="008A4D9A" w:rsidRDefault="008A4D9A">
      <w:pPr>
        <w:rPr>
          <w:rFonts w:asciiTheme="minorHAnsi" w:hAnsiTheme="minorHAnsi" w:cstheme="minorHAnsi"/>
          <w:sz w:val="22"/>
          <w:szCs w:val="22"/>
          <w:lang w:val="nl-NL"/>
        </w:rPr>
      </w:pPr>
      <w:r>
        <w:rPr>
          <w:rFonts w:asciiTheme="minorHAnsi" w:hAnsiTheme="minorHAnsi" w:cstheme="minorHAnsi"/>
          <w:sz w:val="22"/>
          <w:szCs w:val="22"/>
          <w:lang w:val="nl-NL"/>
        </w:rPr>
        <w:t>Met vriendelijke groet,</w:t>
      </w:r>
    </w:p>
    <w:p w14:paraId="7262AF56" w14:textId="77777777" w:rsidR="008A4D9A" w:rsidRDefault="008A4D9A">
      <w:pPr>
        <w:rPr>
          <w:rFonts w:asciiTheme="minorHAnsi" w:hAnsiTheme="minorHAnsi" w:cstheme="minorHAnsi"/>
          <w:sz w:val="22"/>
          <w:szCs w:val="22"/>
          <w:lang w:val="nl-NL"/>
        </w:rPr>
      </w:pPr>
    </w:p>
    <w:p w14:paraId="07709D1D" w14:textId="77777777" w:rsidR="008A4D9A" w:rsidRDefault="008A4D9A">
      <w:pPr>
        <w:rPr>
          <w:rFonts w:asciiTheme="minorHAnsi" w:hAnsiTheme="minorHAnsi" w:cstheme="minorHAnsi"/>
          <w:sz w:val="22"/>
          <w:szCs w:val="22"/>
          <w:lang w:val="nl-NL"/>
        </w:rPr>
      </w:pPr>
    </w:p>
    <w:p w14:paraId="1D53C65D" w14:textId="5FF7E34C" w:rsidR="0052740E" w:rsidRDefault="00DC2B54" w:rsidP="0052740E">
      <w:pPr>
        <w:rPr>
          <w:rFonts w:asciiTheme="minorHAnsi" w:hAnsiTheme="minorHAnsi" w:cstheme="minorHAnsi"/>
          <w:sz w:val="22"/>
          <w:szCs w:val="22"/>
          <w:lang w:val="nl-NL"/>
        </w:rPr>
      </w:pPr>
      <w:r w:rsidRPr="00DC2B54">
        <w:rPr>
          <w:rFonts w:asciiTheme="minorHAnsi" w:hAnsiTheme="minorHAnsi" w:cstheme="minorHAnsi"/>
          <w:sz w:val="22"/>
          <w:szCs w:val="22"/>
          <w:highlight w:val="yellow"/>
          <w:lang w:val="nl-NL"/>
        </w:rPr>
        <w:t>NAAM</w:t>
      </w:r>
      <w:r w:rsidR="0052740E">
        <w:rPr>
          <w:rFonts w:asciiTheme="minorHAnsi" w:hAnsiTheme="minorHAnsi" w:cstheme="minorHAnsi"/>
          <w:sz w:val="22"/>
          <w:szCs w:val="22"/>
          <w:lang w:val="nl-NL"/>
        </w:rPr>
        <w:t xml:space="preserve"> </w:t>
      </w:r>
    </w:p>
    <w:p w14:paraId="22BACFA8" w14:textId="14707001" w:rsidR="00DE6952" w:rsidRPr="00DC2B54" w:rsidRDefault="00DC2B54">
      <w:pPr>
        <w:rPr>
          <w:rFonts w:asciiTheme="minorHAnsi" w:hAnsiTheme="minorHAnsi" w:cstheme="minorHAnsi"/>
          <w:sz w:val="22"/>
          <w:szCs w:val="22"/>
          <w:highlight w:val="yellow"/>
          <w:lang w:val="nl-NL"/>
        </w:rPr>
      </w:pPr>
      <w:r w:rsidRPr="00DC2B54">
        <w:rPr>
          <w:rFonts w:asciiTheme="minorHAnsi" w:hAnsiTheme="minorHAnsi" w:cstheme="minorHAnsi"/>
          <w:sz w:val="22"/>
          <w:szCs w:val="22"/>
          <w:highlight w:val="yellow"/>
          <w:lang w:val="nl-NL"/>
        </w:rPr>
        <w:t>ADRES</w:t>
      </w:r>
    </w:p>
    <w:p w14:paraId="7955C89F" w14:textId="4D35381B" w:rsidR="00DC2B54" w:rsidRPr="00DC2B54" w:rsidRDefault="00DC2B54">
      <w:pPr>
        <w:rPr>
          <w:rFonts w:asciiTheme="minorHAnsi" w:hAnsiTheme="minorHAnsi" w:cstheme="minorHAnsi"/>
          <w:sz w:val="22"/>
          <w:szCs w:val="22"/>
          <w:highlight w:val="yellow"/>
          <w:lang w:val="nl-NL"/>
        </w:rPr>
      </w:pPr>
      <w:r w:rsidRPr="00DC2B54">
        <w:rPr>
          <w:rFonts w:asciiTheme="minorHAnsi" w:hAnsiTheme="minorHAnsi" w:cstheme="minorHAnsi"/>
          <w:sz w:val="22"/>
          <w:szCs w:val="22"/>
          <w:highlight w:val="yellow"/>
          <w:lang w:val="nl-NL"/>
        </w:rPr>
        <w:t>POSTCODE</w:t>
      </w:r>
    </w:p>
    <w:p w14:paraId="22B2C320" w14:textId="446FEB5B" w:rsidR="00DC2B54" w:rsidRPr="003D65D8" w:rsidRDefault="00DC2B54">
      <w:pPr>
        <w:rPr>
          <w:rFonts w:asciiTheme="minorHAnsi" w:hAnsiTheme="minorHAnsi" w:cstheme="minorHAnsi"/>
          <w:sz w:val="22"/>
          <w:szCs w:val="22"/>
          <w:lang w:val="nl-NL"/>
        </w:rPr>
      </w:pPr>
      <w:r w:rsidRPr="00DC2B54">
        <w:rPr>
          <w:rFonts w:asciiTheme="minorHAnsi" w:hAnsiTheme="minorHAnsi" w:cstheme="minorHAnsi"/>
          <w:sz w:val="22"/>
          <w:szCs w:val="22"/>
          <w:highlight w:val="yellow"/>
          <w:lang w:val="nl-NL"/>
        </w:rPr>
        <w:t>WOONPLAATS</w:t>
      </w:r>
    </w:p>
    <w:sectPr w:rsidR="00DC2B54" w:rsidRPr="003D65D8">
      <w:headerReference w:type="default" r:id="rId13"/>
      <w:footerReference w:type="default" r:id="rId14"/>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26FED" w14:textId="77777777" w:rsidR="007578B3" w:rsidRDefault="007578B3">
      <w:r>
        <w:separator/>
      </w:r>
    </w:p>
  </w:endnote>
  <w:endnote w:type="continuationSeparator" w:id="0">
    <w:p w14:paraId="289D5032" w14:textId="77777777" w:rsidR="007578B3" w:rsidRDefault="00757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5AF5EF11-86F4-3746-9604-17902EE62EAA}"/>
  </w:font>
  <w:font w:name="Times New Roman">
    <w:panose1 w:val="02020603050405020304"/>
    <w:charset w:val="00"/>
    <w:family w:val="roman"/>
    <w:pitch w:val="variable"/>
    <w:sig w:usb0="E0002EFF" w:usb1="C000785B" w:usb2="00000009" w:usb3="00000000" w:csb0="000001FF" w:csb1="00000000"/>
    <w:embedRegular r:id="rId2" w:fontKey="{17558A36-A265-E944-BBB7-8BA3AD1097A0}"/>
    <w:embedBold r:id="rId3" w:fontKey="{93FDDC7E-7BB4-2A43-8FDF-8A201DA8A96D}"/>
  </w:font>
  <w:font w:name="Courier New">
    <w:panose1 w:val="02070309020205020404"/>
    <w:charset w:val="00"/>
    <w:family w:val="modern"/>
    <w:pitch w:val="fixed"/>
    <w:sig w:usb0="E0002EFF" w:usb1="C0007843" w:usb2="00000009" w:usb3="00000000" w:csb0="000001FF" w:csb1="00000000"/>
    <w:embedRegular r:id="rId4" w:fontKey="{3C395243-FBE0-6E44-A11C-60EA8C721C98}"/>
  </w:font>
  <w:font w:name="Wingdings">
    <w:panose1 w:val="05000000000000000000"/>
    <w:charset w:val="4D"/>
    <w:family w:val="decorative"/>
    <w:pitch w:val="variable"/>
    <w:sig w:usb0="00000003" w:usb1="00000000" w:usb2="00000000" w:usb3="00000000" w:csb0="80000001" w:csb1="00000000"/>
    <w:embedRegular r:id="rId5" w:fontKey="{9742669E-7DA5-0A43-9944-ED57C6D9E3C6}"/>
  </w:font>
  <w:font w:name="Noto Sans Symbols">
    <w:altName w:val="Calibri"/>
    <w:charset w:val="00"/>
    <w:family w:val="auto"/>
    <w:pitch w:val="default"/>
    <w:embedRegular r:id="rId6" w:fontKey="{A3AB0EFB-3E9B-5E45-8A93-CE7E369F56C6}"/>
  </w:font>
  <w:font w:name="Calibri">
    <w:panose1 w:val="020F0502020204030204"/>
    <w:charset w:val="00"/>
    <w:family w:val="swiss"/>
    <w:pitch w:val="variable"/>
    <w:sig w:usb0="E0002AFF" w:usb1="C000247B" w:usb2="00000009" w:usb3="00000000" w:csb0="000001FF" w:csb1="00000000"/>
    <w:embedRegular r:id="rId7" w:fontKey="{2878F401-E6B2-A743-9F69-97651C9FCCC4}"/>
    <w:embedBold r:id="rId8" w:fontKey="{2EF3F90E-D1CB-3245-8196-D293FB56ADBF}"/>
  </w:font>
  <w:font w:name="Calibri Light">
    <w:panose1 w:val="020F0302020204030204"/>
    <w:charset w:val="00"/>
    <w:family w:val="swiss"/>
    <w:pitch w:val="variable"/>
    <w:sig w:usb0="E4002EFF" w:usb1="C200247B" w:usb2="00000009" w:usb3="00000000" w:csb0="000001FF" w:csb1="00000000"/>
    <w:embedRegular r:id="rId9" w:fontKey="{C2261E9A-B06E-8D42-9436-AF1E2A0A7D35}"/>
    <w:embedBold r:id="rId10" w:fontKey="{A7BFD5CC-D9B0-254B-9163-0A7E33639C67}"/>
  </w:font>
  <w:font w:name="Georgia">
    <w:panose1 w:val="02040502050405020303"/>
    <w:charset w:val="00"/>
    <w:family w:val="roman"/>
    <w:pitch w:val="variable"/>
    <w:sig w:usb0="00000287" w:usb1="00000000" w:usb2="00000000" w:usb3="00000000" w:csb0="0000009F" w:csb1="00000000"/>
    <w:embedItalic r:id="rId11" w:fontKey="{B4C42CBC-A324-734B-91F4-F9550B3127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CCDC" w14:textId="64C7586D" w:rsidR="008E4F5D" w:rsidRPr="008E4F5D" w:rsidRDefault="003D65D8" w:rsidP="008E4F5D">
    <w:pPr>
      <w:jc w:val="right"/>
      <w:rPr>
        <w:rFonts w:asciiTheme="minorHAnsi" w:hAnsiTheme="minorHAnsi" w:cstheme="minorHAnsi"/>
        <w:lang w:val="nl-NL"/>
      </w:rPr>
    </w:pPr>
    <w:r>
      <w:rPr>
        <w:rFonts w:asciiTheme="minorHAnsi" w:hAnsiTheme="minorHAnsi" w:cstheme="minorHAnsi"/>
        <w:lang w:val="nl-NL"/>
      </w:rPr>
      <w:t>Brief bij zienswijze</w:t>
    </w:r>
    <w:r w:rsidR="008E4F5D">
      <w:rPr>
        <w:rFonts w:asciiTheme="minorHAnsi" w:hAnsiTheme="minorHAnsi" w:cstheme="minorHAnsi"/>
        <w:lang w:val="nl-NL"/>
      </w:rPr>
      <w:t xml:space="preserve"> SWP p.</w:t>
    </w:r>
    <w:r w:rsidR="008E4F5D">
      <w:rPr>
        <w:rFonts w:asciiTheme="minorHAnsi" w:hAnsiTheme="minorHAnsi" w:cstheme="minorHAnsi"/>
        <w:lang w:val="nl-NL"/>
      </w:rPr>
      <w:fldChar w:fldCharType="begin"/>
    </w:r>
    <w:r w:rsidR="008E4F5D">
      <w:rPr>
        <w:rFonts w:asciiTheme="minorHAnsi" w:hAnsiTheme="minorHAnsi" w:cstheme="minorHAnsi"/>
        <w:lang w:val="nl-NL"/>
      </w:rPr>
      <w:instrText xml:space="preserve"> PAGE  \* MERGEFORMAT </w:instrText>
    </w:r>
    <w:r w:rsidR="008E4F5D">
      <w:rPr>
        <w:rFonts w:asciiTheme="minorHAnsi" w:hAnsiTheme="minorHAnsi" w:cstheme="minorHAnsi"/>
        <w:lang w:val="nl-NL"/>
      </w:rPr>
      <w:fldChar w:fldCharType="separate"/>
    </w:r>
    <w:r w:rsidR="008E4F5D">
      <w:rPr>
        <w:rFonts w:asciiTheme="minorHAnsi" w:hAnsiTheme="minorHAnsi" w:cstheme="minorHAnsi"/>
        <w:noProof/>
        <w:lang w:val="nl-NL"/>
      </w:rPr>
      <w:t>1</w:t>
    </w:r>
    <w:r w:rsidR="008E4F5D">
      <w:rPr>
        <w:rFonts w:asciiTheme="minorHAnsi" w:hAnsiTheme="minorHAnsi" w:cstheme="minorHAnsi"/>
        <w:lang w:val="nl-NL"/>
      </w:rPr>
      <w:fldChar w:fldCharType="end"/>
    </w:r>
    <w:r w:rsidR="008E4F5D">
      <w:rPr>
        <w:rFonts w:asciiTheme="minorHAnsi" w:hAnsiTheme="minorHAnsi" w:cstheme="minorHAnsi"/>
        <w:lang w:val="nl-NL"/>
      </w:rPr>
      <w:t>/</w:t>
    </w:r>
    <w:r w:rsidR="008E4F5D">
      <w:rPr>
        <w:rFonts w:asciiTheme="minorHAnsi" w:hAnsiTheme="minorHAnsi" w:cstheme="minorHAnsi"/>
        <w:lang w:val="nl-NL"/>
      </w:rPr>
      <w:fldChar w:fldCharType="begin"/>
    </w:r>
    <w:r w:rsidR="008E4F5D">
      <w:rPr>
        <w:rFonts w:asciiTheme="minorHAnsi" w:hAnsiTheme="minorHAnsi" w:cstheme="minorHAnsi"/>
        <w:lang w:val="nl-NL"/>
      </w:rPr>
      <w:instrText xml:space="preserve"> NUMPAGES  \* MERGEFORMAT </w:instrText>
    </w:r>
    <w:r w:rsidR="008E4F5D">
      <w:rPr>
        <w:rFonts w:asciiTheme="minorHAnsi" w:hAnsiTheme="minorHAnsi" w:cstheme="minorHAnsi"/>
        <w:lang w:val="nl-NL"/>
      </w:rPr>
      <w:fldChar w:fldCharType="separate"/>
    </w:r>
    <w:r w:rsidR="008E4F5D">
      <w:rPr>
        <w:rFonts w:asciiTheme="minorHAnsi" w:hAnsiTheme="minorHAnsi" w:cstheme="minorHAnsi"/>
        <w:noProof/>
        <w:lang w:val="nl-NL"/>
      </w:rPr>
      <w:t>15</w:t>
    </w:r>
    <w:r w:rsidR="008E4F5D">
      <w:rPr>
        <w:rFonts w:asciiTheme="minorHAnsi" w:hAnsiTheme="minorHAnsi" w:cstheme="minorHAnsi"/>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9DAE1" w14:textId="77777777" w:rsidR="007578B3" w:rsidRDefault="007578B3">
      <w:r>
        <w:separator/>
      </w:r>
    </w:p>
  </w:footnote>
  <w:footnote w:type="continuationSeparator" w:id="0">
    <w:p w14:paraId="02B454E4" w14:textId="77777777" w:rsidR="007578B3" w:rsidRDefault="00757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EA8D" w14:textId="6015B98E" w:rsidR="00971AD8" w:rsidRPr="00293640" w:rsidRDefault="00971AD8">
    <w:pPr>
      <w:pBdr>
        <w:top w:val="nil"/>
        <w:left w:val="nil"/>
        <w:bottom w:val="nil"/>
        <w:right w:val="nil"/>
        <w:between w:val="nil"/>
      </w:pBdr>
      <w:tabs>
        <w:tab w:val="center" w:pos="4513"/>
        <w:tab w:val="right" w:pos="9026"/>
      </w:tabs>
      <w:rPr>
        <w:rFonts w:asciiTheme="minorHAnsi" w:eastAsia="Calibri" w:hAnsiTheme="minorHAnsi" w:cstheme="minorHAns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5C1E"/>
    <w:multiLevelType w:val="multilevel"/>
    <w:tmpl w:val="7DFE036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95B19D4"/>
    <w:multiLevelType w:val="multilevel"/>
    <w:tmpl w:val="358A5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AF3F16"/>
    <w:multiLevelType w:val="hybridMultilevel"/>
    <w:tmpl w:val="E138E40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291ECA"/>
    <w:multiLevelType w:val="multilevel"/>
    <w:tmpl w:val="4614BA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F3F293A"/>
    <w:multiLevelType w:val="multilevel"/>
    <w:tmpl w:val="B8ECD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D04DB5"/>
    <w:multiLevelType w:val="multilevel"/>
    <w:tmpl w:val="DAA0E850"/>
    <w:lvl w:ilvl="0">
      <w:start w:val="1"/>
      <w:numFmt w:val="bullet"/>
      <w:pStyle w:val="Kop11"/>
      <w:lvlText w:val="●"/>
      <w:lvlJc w:val="left"/>
      <w:pPr>
        <w:ind w:left="720" w:hanging="360"/>
      </w:pPr>
      <w:rPr>
        <w:rFonts w:ascii="Noto Sans Symbols" w:eastAsia="Noto Sans Symbols" w:hAnsi="Noto Sans Symbols" w:cs="Noto Sans Symbols"/>
      </w:rPr>
    </w:lvl>
    <w:lvl w:ilvl="1">
      <w:start w:val="1"/>
      <w:numFmt w:val="bullet"/>
      <w:pStyle w:val="Kop21"/>
      <w:lvlText w:val="o"/>
      <w:lvlJc w:val="left"/>
      <w:pPr>
        <w:ind w:left="1440" w:hanging="360"/>
      </w:pPr>
      <w:rPr>
        <w:rFonts w:ascii="Courier New" w:eastAsia="Courier New" w:hAnsi="Courier New" w:cs="Courier New"/>
      </w:rPr>
    </w:lvl>
    <w:lvl w:ilvl="2">
      <w:start w:val="1"/>
      <w:numFmt w:val="bullet"/>
      <w:pStyle w:val="Kop31"/>
      <w:lvlText w:val="▪"/>
      <w:lvlJc w:val="left"/>
      <w:pPr>
        <w:ind w:left="2160" w:hanging="360"/>
      </w:pPr>
      <w:rPr>
        <w:rFonts w:ascii="Noto Sans Symbols" w:eastAsia="Noto Sans Symbols" w:hAnsi="Noto Sans Symbols" w:cs="Noto Sans Symbols"/>
      </w:rPr>
    </w:lvl>
    <w:lvl w:ilvl="3">
      <w:start w:val="1"/>
      <w:numFmt w:val="bullet"/>
      <w:pStyle w:val="Kop41"/>
      <w:lvlText w:val="●"/>
      <w:lvlJc w:val="left"/>
      <w:pPr>
        <w:ind w:left="2880" w:hanging="360"/>
      </w:pPr>
      <w:rPr>
        <w:rFonts w:ascii="Noto Sans Symbols" w:eastAsia="Noto Sans Symbols" w:hAnsi="Noto Sans Symbols" w:cs="Noto Sans Symbols"/>
      </w:rPr>
    </w:lvl>
    <w:lvl w:ilvl="4">
      <w:start w:val="1"/>
      <w:numFmt w:val="bullet"/>
      <w:pStyle w:val="Kop51"/>
      <w:lvlText w:val="o"/>
      <w:lvlJc w:val="left"/>
      <w:pPr>
        <w:ind w:left="3600" w:hanging="360"/>
      </w:pPr>
      <w:rPr>
        <w:rFonts w:ascii="Courier New" w:eastAsia="Courier New" w:hAnsi="Courier New" w:cs="Courier New"/>
      </w:rPr>
    </w:lvl>
    <w:lvl w:ilvl="5">
      <w:start w:val="1"/>
      <w:numFmt w:val="bullet"/>
      <w:pStyle w:val="Kop61"/>
      <w:lvlText w:val="▪"/>
      <w:lvlJc w:val="left"/>
      <w:pPr>
        <w:ind w:left="4320" w:hanging="360"/>
      </w:pPr>
      <w:rPr>
        <w:rFonts w:ascii="Noto Sans Symbols" w:eastAsia="Noto Sans Symbols" w:hAnsi="Noto Sans Symbols" w:cs="Noto Sans Symbols"/>
      </w:rPr>
    </w:lvl>
    <w:lvl w:ilvl="6">
      <w:start w:val="1"/>
      <w:numFmt w:val="bullet"/>
      <w:pStyle w:val="Kop71"/>
      <w:lvlText w:val="●"/>
      <w:lvlJc w:val="left"/>
      <w:pPr>
        <w:ind w:left="5040" w:hanging="360"/>
      </w:pPr>
      <w:rPr>
        <w:rFonts w:ascii="Noto Sans Symbols" w:eastAsia="Noto Sans Symbols" w:hAnsi="Noto Sans Symbols" w:cs="Noto Sans Symbols"/>
      </w:rPr>
    </w:lvl>
    <w:lvl w:ilvl="7">
      <w:start w:val="1"/>
      <w:numFmt w:val="bullet"/>
      <w:pStyle w:val="Kop81"/>
      <w:lvlText w:val="o"/>
      <w:lvlJc w:val="left"/>
      <w:pPr>
        <w:ind w:left="5760" w:hanging="360"/>
      </w:pPr>
      <w:rPr>
        <w:rFonts w:ascii="Courier New" w:eastAsia="Courier New" w:hAnsi="Courier New" w:cs="Courier New"/>
      </w:rPr>
    </w:lvl>
    <w:lvl w:ilvl="8">
      <w:start w:val="1"/>
      <w:numFmt w:val="bullet"/>
      <w:pStyle w:val="Kop91"/>
      <w:lvlText w:val="▪"/>
      <w:lvlJc w:val="left"/>
      <w:pPr>
        <w:ind w:left="6480" w:hanging="360"/>
      </w:pPr>
      <w:rPr>
        <w:rFonts w:ascii="Noto Sans Symbols" w:eastAsia="Noto Sans Symbols" w:hAnsi="Noto Sans Symbols" w:cs="Noto Sans Symbols"/>
      </w:rPr>
    </w:lvl>
  </w:abstractNum>
  <w:abstractNum w:abstractNumId="6" w15:restartNumberingAfterBreak="0">
    <w:nsid w:val="1C6A398E"/>
    <w:multiLevelType w:val="multilevel"/>
    <w:tmpl w:val="77EC00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EDA5A6F"/>
    <w:multiLevelType w:val="hybridMultilevel"/>
    <w:tmpl w:val="940288F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877513"/>
    <w:multiLevelType w:val="hybridMultilevel"/>
    <w:tmpl w:val="75A23A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D7410C"/>
    <w:multiLevelType w:val="multilevel"/>
    <w:tmpl w:val="6600A3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C64299F"/>
    <w:multiLevelType w:val="hybridMultilevel"/>
    <w:tmpl w:val="1AB4CF48"/>
    <w:lvl w:ilvl="0" w:tplc="893C6B9A">
      <w:start w:val="1"/>
      <w:numFmt w:val="decimal"/>
      <w:pStyle w:val="Heading2"/>
      <w:lvlText w:val="%1."/>
      <w:lvlJc w:val="left"/>
      <w:pPr>
        <w:ind w:left="720" w:hanging="360"/>
      </w:pPr>
      <w:rPr>
        <w:color w:val="4472C4" w:themeColor="accen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12A46C0"/>
    <w:multiLevelType w:val="hybridMultilevel"/>
    <w:tmpl w:val="FB38286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EF5D6F"/>
    <w:multiLevelType w:val="hybridMultilevel"/>
    <w:tmpl w:val="7E306B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39633C5"/>
    <w:multiLevelType w:val="hybridMultilevel"/>
    <w:tmpl w:val="29B802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C6177F"/>
    <w:multiLevelType w:val="hybridMultilevel"/>
    <w:tmpl w:val="51245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D643C8"/>
    <w:multiLevelType w:val="multilevel"/>
    <w:tmpl w:val="1B18B3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47A33DC"/>
    <w:multiLevelType w:val="hybridMultilevel"/>
    <w:tmpl w:val="9B349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89210B0"/>
    <w:multiLevelType w:val="multilevel"/>
    <w:tmpl w:val="D2F24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E512474"/>
    <w:multiLevelType w:val="hybridMultilevel"/>
    <w:tmpl w:val="65FA9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3F3C91"/>
    <w:multiLevelType w:val="hybridMultilevel"/>
    <w:tmpl w:val="9E9EB9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870213"/>
    <w:multiLevelType w:val="multilevel"/>
    <w:tmpl w:val="68ACF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4B77B4F"/>
    <w:multiLevelType w:val="multilevel"/>
    <w:tmpl w:val="CAEAFB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554091F"/>
    <w:multiLevelType w:val="hybridMultilevel"/>
    <w:tmpl w:val="59E0567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778D1F6A"/>
    <w:multiLevelType w:val="multilevel"/>
    <w:tmpl w:val="A2F64F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32164361">
    <w:abstractNumId w:val="1"/>
  </w:num>
  <w:num w:numId="2" w16cid:durableId="2068914318">
    <w:abstractNumId w:val="21"/>
  </w:num>
  <w:num w:numId="3" w16cid:durableId="1816096675">
    <w:abstractNumId w:val="17"/>
  </w:num>
  <w:num w:numId="4" w16cid:durableId="189535707">
    <w:abstractNumId w:val="23"/>
  </w:num>
  <w:num w:numId="5" w16cid:durableId="507869714">
    <w:abstractNumId w:val="15"/>
  </w:num>
  <w:num w:numId="6" w16cid:durableId="1843348525">
    <w:abstractNumId w:val="9"/>
  </w:num>
  <w:num w:numId="7" w16cid:durableId="653727655">
    <w:abstractNumId w:val="0"/>
  </w:num>
  <w:num w:numId="8" w16cid:durableId="592129789">
    <w:abstractNumId w:val="6"/>
  </w:num>
  <w:num w:numId="9" w16cid:durableId="1227183890">
    <w:abstractNumId w:val="20"/>
  </w:num>
  <w:num w:numId="10" w16cid:durableId="1850098039">
    <w:abstractNumId w:val="4"/>
  </w:num>
  <w:num w:numId="11" w16cid:durableId="1837450918">
    <w:abstractNumId w:val="5"/>
  </w:num>
  <w:num w:numId="12" w16cid:durableId="1623422425">
    <w:abstractNumId w:val="18"/>
  </w:num>
  <w:num w:numId="13" w16cid:durableId="152569459">
    <w:abstractNumId w:val="8"/>
  </w:num>
  <w:num w:numId="14" w16cid:durableId="1074469930">
    <w:abstractNumId w:val="10"/>
  </w:num>
  <w:num w:numId="15" w16cid:durableId="646975015">
    <w:abstractNumId w:val="12"/>
  </w:num>
  <w:num w:numId="16" w16cid:durableId="1678268456">
    <w:abstractNumId w:val="11"/>
  </w:num>
  <w:num w:numId="17" w16cid:durableId="948663987">
    <w:abstractNumId w:val="2"/>
  </w:num>
  <w:num w:numId="18" w16cid:durableId="2147382839">
    <w:abstractNumId w:val="19"/>
  </w:num>
  <w:num w:numId="19" w16cid:durableId="340474455">
    <w:abstractNumId w:val="7"/>
  </w:num>
  <w:num w:numId="20" w16cid:durableId="1539977472">
    <w:abstractNumId w:val="3"/>
  </w:num>
  <w:num w:numId="21" w16cid:durableId="623385423">
    <w:abstractNumId w:val="22"/>
  </w:num>
  <w:num w:numId="22" w16cid:durableId="1040015307">
    <w:abstractNumId w:val="14"/>
  </w:num>
  <w:num w:numId="23" w16cid:durableId="420026550">
    <w:abstractNumId w:val="16"/>
  </w:num>
  <w:num w:numId="24" w16cid:durableId="14609518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AD8"/>
    <w:rsid w:val="00023C84"/>
    <w:rsid w:val="0007562B"/>
    <w:rsid w:val="000829BE"/>
    <w:rsid w:val="000E5A9E"/>
    <w:rsid w:val="001024CB"/>
    <w:rsid w:val="001143EE"/>
    <w:rsid w:val="001145F2"/>
    <w:rsid w:val="00151A68"/>
    <w:rsid w:val="001759D1"/>
    <w:rsid w:val="00177491"/>
    <w:rsid w:val="001A2349"/>
    <w:rsid w:val="001B1237"/>
    <w:rsid w:val="001B534E"/>
    <w:rsid w:val="001C691D"/>
    <w:rsid w:val="001D3917"/>
    <w:rsid w:val="002157FE"/>
    <w:rsid w:val="002268E4"/>
    <w:rsid w:val="00246C9A"/>
    <w:rsid w:val="002500D8"/>
    <w:rsid w:val="002629FD"/>
    <w:rsid w:val="00272516"/>
    <w:rsid w:val="002740C0"/>
    <w:rsid w:val="002828C4"/>
    <w:rsid w:val="00293640"/>
    <w:rsid w:val="002B18D1"/>
    <w:rsid w:val="002B1D05"/>
    <w:rsid w:val="002B26F0"/>
    <w:rsid w:val="002F7B03"/>
    <w:rsid w:val="00300538"/>
    <w:rsid w:val="00307A7B"/>
    <w:rsid w:val="00336F8E"/>
    <w:rsid w:val="00345D98"/>
    <w:rsid w:val="00362182"/>
    <w:rsid w:val="0037615A"/>
    <w:rsid w:val="003A6A02"/>
    <w:rsid w:val="003D65D8"/>
    <w:rsid w:val="003E2731"/>
    <w:rsid w:val="003F0C9A"/>
    <w:rsid w:val="003F4167"/>
    <w:rsid w:val="003F67CC"/>
    <w:rsid w:val="00410AD7"/>
    <w:rsid w:val="004204FC"/>
    <w:rsid w:val="00423D11"/>
    <w:rsid w:val="004413A3"/>
    <w:rsid w:val="00497EC9"/>
    <w:rsid w:val="004C082C"/>
    <w:rsid w:val="004F6A36"/>
    <w:rsid w:val="004F72FB"/>
    <w:rsid w:val="0052740E"/>
    <w:rsid w:val="00590F83"/>
    <w:rsid w:val="005C2F4F"/>
    <w:rsid w:val="005E276C"/>
    <w:rsid w:val="00621926"/>
    <w:rsid w:val="00624D64"/>
    <w:rsid w:val="006635A1"/>
    <w:rsid w:val="00671899"/>
    <w:rsid w:val="0069254D"/>
    <w:rsid w:val="00700AC0"/>
    <w:rsid w:val="0074172B"/>
    <w:rsid w:val="007578B3"/>
    <w:rsid w:val="007660EB"/>
    <w:rsid w:val="00773EFA"/>
    <w:rsid w:val="00776626"/>
    <w:rsid w:val="007805CC"/>
    <w:rsid w:val="00782FA1"/>
    <w:rsid w:val="007A1C0E"/>
    <w:rsid w:val="008413AB"/>
    <w:rsid w:val="00853D53"/>
    <w:rsid w:val="008A4D9A"/>
    <w:rsid w:val="008D235B"/>
    <w:rsid w:val="008D414E"/>
    <w:rsid w:val="008E180D"/>
    <w:rsid w:val="008E4F5D"/>
    <w:rsid w:val="008F0EF3"/>
    <w:rsid w:val="008F26FE"/>
    <w:rsid w:val="00940A4A"/>
    <w:rsid w:val="00940F6C"/>
    <w:rsid w:val="0094256C"/>
    <w:rsid w:val="0094681F"/>
    <w:rsid w:val="00947FC1"/>
    <w:rsid w:val="00971AD8"/>
    <w:rsid w:val="009851E2"/>
    <w:rsid w:val="009C2621"/>
    <w:rsid w:val="009E151C"/>
    <w:rsid w:val="00A31D96"/>
    <w:rsid w:val="00A45CCD"/>
    <w:rsid w:val="00AA18A3"/>
    <w:rsid w:val="00AA538C"/>
    <w:rsid w:val="00AC0568"/>
    <w:rsid w:val="00AF7011"/>
    <w:rsid w:val="00B13BB2"/>
    <w:rsid w:val="00B24D08"/>
    <w:rsid w:val="00B3030F"/>
    <w:rsid w:val="00B658EF"/>
    <w:rsid w:val="00BC73D5"/>
    <w:rsid w:val="00C02539"/>
    <w:rsid w:val="00C2500B"/>
    <w:rsid w:val="00C53FB2"/>
    <w:rsid w:val="00C56A7A"/>
    <w:rsid w:val="00C87649"/>
    <w:rsid w:val="00CA0BF6"/>
    <w:rsid w:val="00CC1456"/>
    <w:rsid w:val="00CC572C"/>
    <w:rsid w:val="00CE5715"/>
    <w:rsid w:val="00CF47E5"/>
    <w:rsid w:val="00D309A1"/>
    <w:rsid w:val="00D31751"/>
    <w:rsid w:val="00D771AA"/>
    <w:rsid w:val="00D83A11"/>
    <w:rsid w:val="00DA06F9"/>
    <w:rsid w:val="00DA29D5"/>
    <w:rsid w:val="00DC2B54"/>
    <w:rsid w:val="00DC62DB"/>
    <w:rsid w:val="00DD3C2C"/>
    <w:rsid w:val="00DE6952"/>
    <w:rsid w:val="00DF7327"/>
    <w:rsid w:val="00DF776F"/>
    <w:rsid w:val="00E1713B"/>
    <w:rsid w:val="00E33C32"/>
    <w:rsid w:val="00E64FA4"/>
    <w:rsid w:val="00E82D9F"/>
    <w:rsid w:val="00EA5A3A"/>
    <w:rsid w:val="00EB3A6A"/>
    <w:rsid w:val="00ED07A0"/>
    <w:rsid w:val="00ED7A2A"/>
    <w:rsid w:val="00F24A8F"/>
    <w:rsid w:val="00F56A92"/>
    <w:rsid w:val="00F95792"/>
    <w:rsid w:val="00F95BD8"/>
    <w:rsid w:val="00FA0676"/>
    <w:rsid w:val="00FA1EB9"/>
    <w:rsid w:val="00FA7143"/>
    <w:rsid w:val="00FB76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FF18A"/>
  <w15:docId w15:val="{4C2F08C1-74A2-644A-B1FC-A165665AC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FC1"/>
    <w:rPr>
      <w:rFonts w:ascii="Times New Roman" w:eastAsia="Times New Roman" w:hAnsi="Times New Roman" w:cs="Times New Roman"/>
    </w:rPr>
  </w:style>
  <w:style w:type="paragraph" w:styleId="Heading1">
    <w:name w:val="heading 1"/>
    <w:basedOn w:val="Normal"/>
    <w:next w:val="Normal"/>
    <w:link w:val="Heading1Char"/>
    <w:uiPriority w:val="9"/>
    <w:qFormat/>
    <w:pPr>
      <w:keepNext/>
      <w:keepLines/>
      <w:spacing w:before="480"/>
      <w:outlineLvl w:val="0"/>
    </w:pPr>
    <w:rPr>
      <w:rFonts w:ascii="Calibri" w:eastAsia="Calibri" w:hAnsi="Calibri" w:cs="Calibri"/>
      <w:b/>
      <w:bCs/>
      <w:color w:val="2C4F8E"/>
      <w:sz w:val="32"/>
      <w:szCs w:val="32"/>
    </w:rPr>
  </w:style>
  <w:style w:type="paragraph" w:styleId="Heading2">
    <w:name w:val="heading 2"/>
    <w:basedOn w:val="Normal"/>
    <w:next w:val="Normal"/>
    <w:link w:val="Heading2Char"/>
    <w:uiPriority w:val="9"/>
    <w:unhideWhenUsed/>
    <w:qFormat/>
    <w:rsid w:val="004413A3"/>
    <w:pPr>
      <w:keepNext/>
      <w:keepLines/>
      <w:numPr>
        <w:numId w:val="14"/>
      </w:numPr>
      <w:spacing w:before="200"/>
      <w:outlineLvl w:val="1"/>
    </w:pPr>
    <w:rPr>
      <w:rFonts w:asciiTheme="minorHAnsi" w:eastAsia="Calibri" w:hAnsiTheme="minorHAnsi" w:cstheme="minorHAnsi"/>
      <w:b/>
      <w:bCs/>
      <w:color w:val="4472C4"/>
      <w:sz w:val="26"/>
      <w:szCs w:val="26"/>
      <w:lang w:val="nl-NL"/>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A70631"/>
    <w:rPr>
      <w:rFonts w:asciiTheme="majorHAnsi" w:eastAsiaTheme="majorEastAsia" w:hAnsiTheme="majorHAnsi" w:cstheme="majorBidi"/>
      <w:b/>
      <w:bCs/>
      <w:color w:val="2D4F8E" w:themeColor="accent1" w:themeShade="B5"/>
      <w:kern w:val="0"/>
      <w:sz w:val="32"/>
      <w:szCs w:val="32"/>
      <w:lang w:val="en-US"/>
    </w:rPr>
  </w:style>
  <w:style w:type="character" w:customStyle="1" w:styleId="Heading2Char">
    <w:name w:val="Heading 2 Char"/>
    <w:basedOn w:val="DefaultParagraphFont"/>
    <w:link w:val="Heading2"/>
    <w:uiPriority w:val="9"/>
    <w:rsid w:val="004413A3"/>
    <w:rPr>
      <w:rFonts w:asciiTheme="minorHAnsi" w:hAnsiTheme="minorHAnsi" w:cstheme="minorHAnsi"/>
      <w:b/>
      <w:bCs/>
      <w:color w:val="4472C4"/>
      <w:sz w:val="26"/>
      <w:szCs w:val="26"/>
      <w:lang w:val="nl-NL"/>
    </w:rPr>
  </w:style>
  <w:style w:type="paragraph" w:styleId="ListParagraph">
    <w:name w:val="List Paragraph"/>
    <w:basedOn w:val="Normal"/>
    <w:uiPriority w:val="34"/>
    <w:qFormat/>
    <w:rsid w:val="00A70631"/>
    <w:pPr>
      <w:ind w:left="720"/>
      <w:contextualSpacing/>
    </w:pPr>
  </w:style>
  <w:style w:type="character" w:styleId="Hyperlink">
    <w:name w:val="Hyperlink"/>
    <w:basedOn w:val="DefaultParagraphFont"/>
    <w:uiPriority w:val="99"/>
    <w:unhideWhenUsed/>
    <w:rsid w:val="004642BF"/>
    <w:rPr>
      <w:color w:val="0563C1" w:themeColor="hyperlink"/>
      <w:u w:val="single"/>
    </w:rPr>
  </w:style>
  <w:style w:type="character" w:styleId="UnresolvedMention">
    <w:name w:val="Unresolved Mention"/>
    <w:basedOn w:val="DefaultParagraphFont"/>
    <w:uiPriority w:val="99"/>
    <w:semiHidden/>
    <w:unhideWhenUsed/>
    <w:rsid w:val="004642BF"/>
    <w:rPr>
      <w:color w:val="605E5C"/>
      <w:shd w:val="clear" w:color="auto" w:fill="E1DFDD"/>
    </w:rPr>
  </w:style>
  <w:style w:type="paragraph" w:styleId="TOC1">
    <w:name w:val="toc 1"/>
    <w:basedOn w:val="Normal"/>
    <w:next w:val="Normal"/>
    <w:autoRedefine/>
    <w:uiPriority w:val="39"/>
    <w:unhideWhenUsed/>
    <w:rsid w:val="007D6D07"/>
    <w:pPr>
      <w:spacing w:after="100"/>
    </w:pPr>
  </w:style>
  <w:style w:type="paragraph" w:styleId="TOC2">
    <w:name w:val="toc 2"/>
    <w:basedOn w:val="Normal"/>
    <w:next w:val="Normal"/>
    <w:autoRedefine/>
    <w:uiPriority w:val="39"/>
    <w:unhideWhenUsed/>
    <w:rsid w:val="007D6D07"/>
    <w:pPr>
      <w:spacing w:after="100"/>
      <w:ind w:left="240"/>
    </w:pPr>
  </w:style>
  <w:style w:type="paragraph" w:styleId="Header">
    <w:name w:val="header"/>
    <w:basedOn w:val="Normal"/>
    <w:link w:val="HeaderChar"/>
    <w:uiPriority w:val="99"/>
    <w:unhideWhenUsed/>
    <w:rsid w:val="001665E5"/>
    <w:pPr>
      <w:tabs>
        <w:tab w:val="center" w:pos="4513"/>
        <w:tab w:val="right" w:pos="9026"/>
      </w:tabs>
    </w:pPr>
  </w:style>
  <w:style w:type="character" w:customStyle="1" w:styleId="HeaderChar">
    <w:name w:val="Header Char"/>
    <w:basedOn w:val="DefaultParagraphFont"/>
    <w:link w:val="Header"/>
    <w:uiPriority w:val="99"/>
    <w:rsid w:val="001665E5"/>
    <w:rPr>
      <w:rFonts w:eastAsiaTheme="minorEastAsia"/>
      <w:kern w:val="0"/>
      <w:lang w:val="en-US"/>
    </w:rPr>
  </w:style>
  <w:style w:type="paragraph" w:styleId="Footer">
    <w:name w:val="footer"/>
    <w:basedOn w:val="Normal"/>
    <w:link w:val="FooterChar"/>
    <w:uiPriority w:val="99"/>
    <w:unhideWhenUsed/>
    <w:rsid w:val="001665E5"/>
    <w:pPr>
      <w:tabs>
        <w:tab w:val="center" w:pos="4513"/>
        <w:tab w:val="right" w:pos="9026"/>
      </w:tabs>
    </w:pPr>
  </w:style>
  <w:style w:type="character" w:customStyle="1" w:styleId="FooterChar">
    <w:name w:val="Footer Char"/>
    <w:basedOn w:val="DefaultParagraphFont"/>
    <w:link w:val="Footer"/>
    <w:uiPriority w:val="99"/>
    <w:rsid w:val="001665E5"/>
    <w:rPr>
      <w:rFonts w:eastAsiaTheme="minorEastAsia"/>
      <w:kern w:val="0"/>
      <w:lang w:val="en-US"/>
    </w:rPr>
  </w:style>
  <w:style w:type="paragraph" w:customStyle="1" w:styleId="Kop11">
    <w:name w:val="Kop 11"/>
    <w:basedOn w:val="Normal"/>
    <w:rsid w:val="00F5754C"/>
    <w:pPr>
      <w:numPr>
        <w:numId w:val="11"/>
      </w:numPr>
    </w:pPr>
  </w:style>
  <w:style w:type="paragraph" w:customStyle="1" w:styleId="Kop21">
    <w:name w:val="Kop 21"/>
    <w:basedOn w:val="Normal"/>
    <w:rsid w:val="00F5754C"/>
    <w:pPr>
      <w:numPr>
        <w:ilvl w:val="1"/>
        <w:numId w:val="11"/>
      </w:numPr>
    </w:pPr>
  </w:style>
  <w:style w:type="paragraph" w:customStyle="1" w:styleId="Kop31">
    <w:name w:val="Kop 31"/>
    <w:basedOn w:val="Normal"/>
    <w:rsid w:val="00F5754C"/>
    <w:pPr>
      <w:numPr>
        <w:ilvl w:val="2"/>
        <w:numId w:val="11"/>
      </w:numPr>
    </w:pPr>
  </w:style>
  <w:style w:type="paragraph" w:customStyle="1" w:styleId="Kop41">
    <w:name w:val="Kop 41"/>
    <w:basedOn w:val="Normal"/>
    <w:rsid w:val="00F5754C"/>
    <w:pPr>
      <w:numPr>
        <w:ilvl w:val="3"/>
        <w:numId w:val="11"/>
      </w:numPr>
    </w:pPr>
  </w:style>
  <w:style w:type="paragraph" w:customStyle="1" w:styleId="Kop51">
    <w:name w:val="Kop 51"/>
    <w:basedOn w:val="Normal"/>
    <w:rsid w:val="00F5754C"/>
    <w:pPr>
      <w:numPr>
        <w:ilvl w:val="4"/>
        <w:numId w:val="11"/>
      </w:numPr>
    </w:pPr>
  </w:style>
  <w:style w:type="paragraph" w:customStyle="1" w:styleId="Kop61">
    <w:name w:val="Kop 61"/>
    <w:basedOn w:val="Normal"/>
    <w:rsid w:val="00F5754C"/>
    <w:pPr>
      <w:numPr>
        <w:ilvl w:val="5"/>
        <w:numId w:val="11"/>
      </w:numPr>
    </w:pPr>
  </w:style>
  <w:style w:type="paragraph" w:customStyle="1" w:styleId="Kop71">
    <w:name w:val="Kop 71"/>
    <w:basedOn w:val="Normal"/>
    <w:rsid w:val="00F5754C"/>
    <w:pPr>
      <w:numPr>
        <w:ilvl w:val="6"/>
        <w:numId w:val="11"/>
      </w:numPr>
    </w:pPr>
  </w:style>
  <w:style w:type="paragraph" w:customStyle="1" w:styleId="Kop81">
    <w:name w:val="Kop 81"/>
    <w:basedOn w:val="Normal"/>
    <w:rsid w:val="00F5754C"/>
    <w:pPr>
      <w:numPr>
        <w:ilvl w:val="7"/>
        <w:numId w:val="11"/>
      </w:numPr>
    </w:pPr>
  </w:style>
  <w:style w:type="paragraph" w:customStyle="1" w:styleId="Kop91">
    <w:name w:val="Kop 91"/>
    <w:basedOn w:val="Normal"/>
    <w:rsid w:val="00F5754C"/>
    <w:pPr>
      <w:numPr>
        <w:ilvl w:val="8"/>
        <w:numId w:val="11"/>
      </w:numPr>
    </w:pPr>
  </w:style>
  <w:style w:type="character" w:customStyle="1" w:styleId="apple-converted-space">
    <w:name w:val="apple-converted-space"/>
    <w:basedOn w:val="DefaultParagraphFont"/>
    <w:rsid w:val="00F5754C"/>
  </w:style>
  <w:style w:type="character" w:customStyle="1" w:styleId="vkekvd">
    <w:name w:val="vkekvd"/>
    <w:basedOn w:val="DefaultParagraphFont"/>
    <w:rsid w:val="00F5754C"/>
  </w:style>
  <w:style w:type="paragraph" w:styleId="FootnoteText">
    <w:name w:val="footnote text"/>
    <w:basedOn w:val="Normal"/>
    <w:link w:val="FootnoteTextChar"/>
    <w:uiPriority w:val="99"/>
    <w:semiHidden/>
    <w:unhideWhenUsed/>
    <w:rsid w:val="00E76A21"/>
    <w:rPr>
      <w:sz w:val="20"/>
      <w:szCs w:val="20"/>
    </w:rPr>
  </w:style>
  <w:style w:type="character" w:customStyle="1" w:styleId="FootnoteTextChar">
    <w:name w:val="Footnote Text Char"/>
    <w:basedOn w:val="DefaultParagraphFont"/>
    <w:link w:val="FootnoteText"/>
    <w:uiPriority w:val="99"/>
    <w:semiHidden/>
    <w:rsid w:val="00E76A21"/>
    <w:rPr>
      <w:rFonts w:eastAsiaTheme="minorEastAsia"/>
      <w:kern w:val="0"/>
      <w:sz w:val="20"/>
      <w:szCs w:val="20"/>
      <w:lang w:val="en-US"/>
    </w:rPr>
  </w:style>
  <w:style w:type="character" w:styleId="FootnoteReference">
    <w:name w:val="footnote reference"/>
    <w:basedOn w:val="DefaultParagraphFont"/>
    <w:uiPriority w:val="99"/>
    <w:semiHidden/>
    <w:unhideWhenUsed/>
    <w:rsid w:val="00E76A21"/>
    <w:rPr>
      <w:vertAlign w:val="superscript"/>
    </w:rPr>
  </w:style>
  <w:style w:type="character" w:styleId="FollowedHyperlink">
    <w:name w:val="FollowedHyperlink"/>
    <w:basedOn w:val="DefaultParagraphFont"/>
    <w:uiPriority w:val="99"/>
    <w:semiHidden/>
    <w:unhideWhenUsed/>
    <w:rsid w:val="00D05FBA"/>
    <w:rPr>
      <w:color w:val="954F72" w:themeColor="followedHyperlink"/>
      <w:u w:val="single"/>
    </w:rPr>
  </w:style>
  <w:style w:type="paragraph" w:styleId="NormalWeb">
    <w:name w:val="Normal (Web)"/>
    <w:basedOn w:val="Normal"/>
    <w:uiPriority w:val="99"/>
    <w:semiHidden/>
    <w:unhideWhenUsed/>
    <w:rsid w:val="00D05FBA"/>
  </w:style>
  <w:style w:type="table" w:styleId="TableGrid">
    <w:name w:val="Table Grid"/>
    <w:basedOn w:val="TableNormal"/>
    <w:uiPriority w:val="39"/>
    <w:rsid w:val="00B17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zoek.officielebekendmakingen.nl/prb-2026-188.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mgevingsloket@odrn.n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omgevingsloket@odrn.nl" TargetMode="External"/><Relationship Id="rId4" Type="http://schemas.openxmlformats.org/officeDocument/2006/relationships/styles" Target="styles.xml"/><Relationship Id="rId9" Type="http://schemas.openxmlformats.org/officeDocument/2006/relationships/hyperlink" Target="https://d66.nl/renk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TGEOOnDg7rNBcPXpjZtRjHxfjg==">CgMxLjAyDmgudXFmMnIycDJrdjM2Mg5oLjZ3NXowY29qN3F5cTIOaC54NWRoOWd3YWdzZ3UyDmguYmhxM2xqY2ZweDRxMg5oLmFhMnBzZjE5enZ0ZjIOaC5ndG94bTdyeG96dWgyDmgubDU2M3k4MW9kdXN1Mg5oLmgwN25kYWVwcDQybjIOaC4yMXpocXRoeDYzdHEyDmguN2V5cDFleHF6anVoMg5oLmRjajV1ZGY0bzhpYTgAciExMXUwUEhiNm92cmZESnhFdWJRQ2kxaTFTX1dBTXk1Qjc=</go:docsCustomData>
</go:gDocsCustomXmlDataStorage>
</file>

<file path=customXml/itemProps1.xml><?xml version="1.0" encoding="utf-8"?>
<ds:datastoreItem xmlns:ds="http://schemas.openxmlformats.org/officeDocument/2006/customXml" ds:itemID="{1F48B8D3-1BD5-4F98-B58C-915FC5642B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238</Words>
  <Characters>1361</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D66 Renkum</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Parenco</dc:subject>
  <dc:creator>Roel Schuring</dc:creator>
  <cp:keywords>D66</cp:keywords>
  <cp:lastModifiedBy>Roel Schuring</cp:lastModifiedBy>
  <cp:revision>3</cp:revision>
  <dcterms:created xsi:type="dcterms:W3CDTF">2026-02-12T21:43:00Z</dcterms:created>
  <dcterms:modified xsi:type="dcterms:W3CDTF">2026-02-12T21:51:00Z</dcterms:modified>
</cp:coreProperties>
</file>